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61" w:rsidRDefault="007218C0" w:rsidP="00DE0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поздравил</w:t>
      </w:r>
      <w:r w:rsidR="00DE0661" w:rsidRPr="00DE0661">
        <w:rPr>
          <w:rFonts w:ascii="Times New Roman" w:hAnsi="Times New Roman" w:cs="Times New Roman"/>
          <w:b/>
          <w:sz w:val="28"/>
          <w:szCs w:val="28"/>
        </w:rPr>
        <w:t xml:space="preserve"> главу район</w:t>
      </w:r>
      <w:r w:rsidR="00DE0661">
        <w:rPr>
          <w:rFonts w:ascii="Times New Roman" w:hAnsi="Times New Roman" w:cs="Times New Roman"/>
          <w:b/>
          <w:sz w:val="28"/>
          <w:szCs w:val="28"/>
        </w:rPr>
        <w:t>а</w:t>
      </w:r>
      <w:r w:rsidR="00DE0661" w:rsidRPr="00DE06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593A" w:rsidRDefault="00DE0661" w:rsidP="00DE0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661">
        <w:rPr>
          <w:rFonts w:ascii="Times New Roman" w:hAnsi="Times New Roman" w:cs="Times New Roman"/>
          <w:b/>
          <w:sz w:val="28"/>
          <w:szCs w:val="28"/>
        </w:rPr>
        <w:t>с вступлением в должность</w:t>
      </w:r>
    </w:p>
    <w:p w:rsidR="0060653D" w:rsidRDefault="0060653D" w:rsidP="00DE06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661" w:rsidRDefault="0060653D" w:rsidP="00DE0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95600" cy="2369566"/>
            <wp:effectExtent l="19050" t="0" r="0" b="0"/>
            <wp:docPr id="5" name="Рисунок 9" descr="C:\Users\User\AppData\Local\Microsoft\Windows\Temporary Internet Files\Content.Word\WhatsApp Image 2023-06-28 at 16.3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WhatsApp Image 2023-06-28 at 16.39.2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99" cy="2372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661" w:rsidRDefault="00DE0661" w:rsidP="00DE06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3D" w:rsidRDefault="0060653D" w:rsidP="00DE0661">
      <w:pPr>
        <w:rPr>
          <w:rFonts w:ascii="Times New Roman" w:hAnsi="Times New Roman" w:cs="Times New Roman"/>
          <w:sz w:val="28"/>
          <w:szCs w:val="28"/>
        </w:rPr>
      </w:pPr>
    </w:p>
    <w:p w:rsidR="00DE0661" w:rsidRDefault="00DE0661" w:rsidP="00DE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Очередное засед</w:t>
      </w:r>
      <w:r w:rsidR="00E0639C">
        <w:rPr>
          <w:rFonts w:ascii="Times New Roman" w:hAnsi="Times New Roman" w:cs="Times New Roman"/>
          <w:sz w:val="28"/>
          <w:szCs w:val="28"/>
        </w:rPr>
        <w:t xml:space="preserve">ание Совета района, состоялось </w:t>
      </w:r>
      <w:r>
        <w:rPr>
          <w:rFonts w:ascii="Times New Roman" w:hAnsi="Times New Roman" w:cs="Times New Roman"/>
          <w:sz w:val="28"/>
          <w:szCs w:val="28"/>
        </w:rPr>
        <w:t xml:space="preserve"> 27 июня текущего года</w:t>
      </w:r>
      <w:r w:rsidR="00E063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39C">
        <w:rPr>
          <w:rFonts w:ascii="Times New Roman" w:hAnsi="Times New Roman" w:cs="Times New Roman"/>
          <w:sz w:val="28"/>
          <w:szCs w:val="28"/>
        </w:rPr>
        <w:t>Депутаты поздравили</w:t>
      </w:r>
      <w:r>
        <w:rPr>
          <w:rFonts w:ascii="Times New Roman" w:hAnsi="Times New Roman" w:cs="Times New Roman"/>
          <w:sz w:val="28"/>
          <w:szCs w:val="28"/>
        </w:rPr>
        <w:t xml:space="preserve"> избранного на муниципальных выборах 4 июня</w:t>
      </w:r>
      <w:r w:rsidR="00B65D54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E0639C">
        <w:rPr>
          <w:rFonts w:ascii="Times New Roman" w:hAnsi="Times New Roman" w:cs="Times New Roman"/>
          <w:sz w:val="28"/>
          <w:szCs w:val="28"/>
        </w:rPr>
        <w:t xml:space="preserve"> нового главу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65D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Ушакова Е.В. с вступлением в должность. Жители района,  с перевесом </w:t>
      </w:r>
      <w:r w:rsidR="00B65D54">
        <w:rPr>
          <w:rFonts w:ascii="Times New Roman" w:hAnsi="Times New Roman" w:cs="Times New Roman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sz w:val="28"/>
          <w:szCs w:val="28"/>
        </w:rPr>
        <w:t xml:space="preserve"> в полторы тысячи голосов, доверили ему в ближайшие  5 лет руководить процессом решения всех вопросов местного значения.</w:t>
      </w:r>
      <w:r w:rsidR="00E0639C">
        <w:rPr>
          <w:rFonts w:ascii="Times New Roman" w:hAnsi="Times New Roman" w:cs="Times New Roman"/>
          <w:sz w:val="28"/>
          <w:szCs w:val="28"/>
        </w:rPr>
        <w:t xml:space="preserve"> Надеемся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B65D54">
        <w:rPr>
          <w:rFonts w:ascii="Times New Roman" w:hAnsi="Times New Roman" w:cs="Times New Roman"/>
          <w:sz w:val="28"/>
          <w:szCs w:val="28"/>
        </w:rPr>
        <w:t xml:space="preserve">вновь избранный </w:t>
      </w:r>
      <w:r>
        <w:rPr>
          <w:rFonts w:ascii="Times New Roman" w:hAnsi="Times New Roman" w:cs="Times New Roman"/>
          <w:sz w:val="28"/>
          <w:szCs w:val="28"/>
        </w:rPr>
        <w:t>глава справится с взятыми на себя  нелёгкими обязанностями</w:t>
      </w:r>
      <w:r w:rsidR="00B65D54">
        <w:rPr>
          <w:rFonts w:ascii="Times New Roman" w:hAnsi="Times New Roman" w:cs="Times New Roman"/>
          <w:sz w:val="28"/>
          <w:szCs w:val="28"/>
        </w:rPr>
        <w:t xml:space="preserve"> по обеспечению жизнедеятельности района и решению старых и новых  проблем.  По поручению предыдущего главы района </w:t>
      </w:r>
      <w:proofErr w:type="spellStart"/>
      <w:r w:rsidR="00B65D54"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 w:rsidR="00B65D54">
        <w:rPr>
          <w:rFonts w:ascii="Times New Roman" w:hAnsi="Times New Roman" w:cs="Times New Roman"/>
          <w:sz w:val="28"/>
          <w:szCs w:val="28"/>
        </w:rPr>
        <w:t xml:space="preserve"> С.Ю.</w:t>
      </w:r>
      <w:r w:rsidR="0085612A" w:rsidRPr="0085612A">
        <w:rPr>
          <w:rFonts w:ascii="Times New Roman" w:hAnsi="Times New Roman" w:cs="Times New Roman"/>
          <w:sz w:val="28"/>
          <w:szCs w:val="28"/>
        </w:rPr>
        <w:t xml:space="preserve"> </w:t>
      </w:r>
      <w:r w:rsidR="0085612A">
        <w:rPr>
          <w:rFonts w:ascii="Times New Roman" w:hAnsi="Times New Roman" w:cs="Times New Roman"/>
          <w:sz w:val="28"/>
          <w:szCs w:val="28"/>
        </w:rPr>
        <w:t xml:space="preserve">его папки с материалами и наработками по развитию </w:t>
      </w:r>
      <w:r w:rsidR="00CE3EF2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85612A">
        <w:rPr>
          <w:rFonts w:ascii="Times New Roman" w:hAnsi="Times New Roman" w:cs="Times New Roman"/>
          <w:sz w:val="28"/>
          <w:szCs w:val="28"/>
        </w:rPr>
        <w:t>района</w:t>
      </w:r>
      <w:r w:rsidR="00B65D54">
        <w:rPr>
          <w:rFonts w:ascii="Times New Roman" w:hAnsi="Times New Roman" w:cs="Times New Roman"/>
          <w:sz w:val="28"/>
          <w:szCs w:val="28"/>
        </w:rPr>
        <w:t xml:space="preserve"> </w:t>
      </w:r>
      <w:r w:rsidR="0085612A">
        <w:rPr>
          <w:rFonts w:ascii="Times New Roman" w:hAnsi="Times New Roman" w:cs="Times New Roman"/>
          <w:sz w:val="28"/>
          <w:szCs w:val="28"/>
        </w:rPr>
        <w:t xml:space="preserve">были переданы </w:t>
      </w:r>
      <w:r w:rsidR="00B65D54">
        <w:rPr>
          <w:rFonts w:ascii="Times New Roman" w:hAnsi="Times New Roman" w:cs="Times New Roman"/>
          <w:sz w:val="28"/>
          <w:szCs w:val="28"/>
        </w:rPr>
        <w:t>новому главе.</w:t>
      </w:r>
    </w:p>
    <w:p w:rsidR="0085612A" w:rsidRDefault="0085612A" w:rsidP="00DE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обсуждении повестки заседания депутатом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Зражевским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было предложено </w:t>
      </w:r>
      <w:r w:rsidR="00444CA2">
        <w:rPr>
          <w:rFonts w:ascii="Times New Roman" w:hAnsi="Times New Roman" w:cs="Times New Roman"/>
          <w:sz w:val="28"/>
          <w:szCs w:val="28"/>
        </w:rPr>
        <w:t xml:space="preserve">включить в повестку и обсудить </w:t>
      </w:r>
      <w:r>
        <w:rPr>
          <w:rFonts w:ascii="Times New Roman" w:hAnsi="Times New Roman" w:cs="Times New Roman"/>
          <w:sz w:val="28"/>
          <w:szCs w:val="28"/>
        </w:rPr>
        <w:t xml:space="preserve">вопрос о </w:t>
      </w:r>
      <w:r w:rsidR="00444CA2">
        <w:rPr>
          <w:rFonts w:ascii="Times New Roman" w:hAnsi="Times New Roman" w:cs="Times New Roman"/>
          <w:sz w:val="28"/>
          <w:szCs w:val="28"/>
        </w:rPr>
        <w:t xml:space="preserve">частом отсутствии на заседаниях </w:t>
      </w:r>
      <w:r>
        <w:rPr>
          <w:rFonts w:ascii="Times New Roman" w:hAnsi="Times New Roman" w:cs="Times New Roman"/>
          <w:sz w:val="28"/>
          <w:szCs w:val="28"/>
        </w:rPr>
        <w:t>депутатов Совета, избранных в составе регионального списка партии ЛДПР</w:t>
      </w:r>
      <w:r w:rsidR="00444CA2">
        <w:rPr>
          <w:rFonts w:ascii="Times New Roman" w:hAnsi="Times New Roman" w:cs="Times New Roman"/>
          <w:sz w:val="28"/>
          <w:szCs w:val="28"/>
        </w:rPr>
        <w:t xml:space="preserve">, проживающих в </w:t>
      </w:r>
      <w:proofErr w:type="gramStart"/>
      <w:r w:rsidR="00444C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44CA2">
        <w:rPr>
          <w:rFonts w:ascii="Times New Roman" w:hAnsi="Times New Roman" w:cs="Times New Roman"/>
          <w:sz w:val="28"/>
          <w:szCs w:val="28"/>
        </w:rPr>
        <w:t>. Чита</w:t>
      </w:r>
      <w:r>
        <w:rPr>
          <w:rFonts w:ascii="Times New Roman" w:hAnsi="Times New Roman" w:cs="Times New Roman"/>
          <w:sz w:val="28"/>
          <w:szCs w:val="28"/>
        </w:rPr>
        <w:t>. Голосованием депутатов этот вопрос был включен в повестку в раздел «Разное».</w:t>
      </w:r>
    </w:p>
    <w:p w:rsidR="00444CA2" w:rsidRDefault="00444CA2" w:rsidP="00DE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о внесении изменений в Устав района был принят за основу на апрельском заседании. 11 мая по проекту состоялись публичные слушания, участниками которых Совету было рекомендовано утвердить проект. В соответствии с рекомендациями решение было принято единогласно. Одним из нововведений Устава, в соответствии с федеральным и региональным законодательством, стало положение о прекращении полномочий депутатов</w:t>
      </w:r>
      <w:r w:rsidR="005765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присутствующих на заседаниях</w:t>
      </w:r>
      <w:r w:rsidR="005765B0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в течение 6 месяцев подряд без уважительной причины.</w:t>
      </w:r>
      <w:r w:rsidR="00576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5B0" w:rsidRDefault="005765B0" w:rsidP="00DE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 вопросов у депутатов вызвало обсуждение отчета о ходе реализации Стратегии социально-экономического развития района за 2022 год. Методики опросов населения и </w:t>
      </w:r>
      <w:r w:rsidR="00E0639C">
        <w:rPr>
          <w:rFonts w:ascii="Times New Roman" w:hAnsi="Times New Roman" w:cs="Times New Roman"/>
          <w:sz w:val="28"/>
          <w:szCs w:val="28"/>
        </w:rPr>
        <w:t xml:space="preserve">расчёта </w:t>
      </w:r>
      <w:r>
        <w:rPr>
          <w:rFonts w:ascii="Times New Roman" w:hAnsi="Times New Roman" w:cs="Times New Roman"/>
          <w:sz w:val="28"/>
          <w:szCs w:val="28"/>
        </w:rPr>
        <w:t xml:space="preserve">отдельных показателей изменились по сравнению с предыдущими годами и переведены в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электронный формат</w:t>
      </w:r>
      <w:r w:rsidR="009371CD">
        <w:rPr>
          <w:rFonts w:ascii="Times New Roman" w:hAnsi="Times New Roman" w:cs="Times New Roman"/>
          <w:sz w:val="28"/>
          <w:szCs w:val="28"/>
        </w:rPr>
        <w:t>. Поэтому возникли сомнения в объективности некоторых показателей, в частности в отношении процентного показателя постоянно занимающихся физической культурой и спортом, а также показателя удовлетворённости населения деятельностью органов местного самоуправления</w:t>
      </w:r>
      <w:r w:rsidR="00E0639C"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 w:rsidR="00E0639C">
        <w:rPr>
          <w:rFonts w:ascii="Times New Roman" w:hAnsi="Times New Roman" w:cs="Times New Roman"/>
          <w:sz w:val="28"/>
          <w:szCs w:val="28"/>
        </w:rPr>
        <w:t>.</w:t>
      </w:r>
      <w:r w:rsidR="009371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9371CD">
        <w:rPr>
          <w:rFonts w:ascii="Times New Roman" w:hAnsi="Times New Roman" w:cs="Times New Roman"/>
          <w:sz w:val="28"/>
          <w:szCs w:val="28"/>
        </w:rPr>
        <w:t xml:space="preserve">Также депутатов заинтересовал вклад зарегистрированных </w:t>
      </w:r>
      <w:proofErr w:type="spellStart"/>
      <w:r w:rsidR="009371C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9371CD">
        <w:rPr>
          <w:rFonts w:ascii="Times New Roman" w:hAnsi="Times New Roman" w:cs="Times New Roman"/>
          <w:sz w:val="28"/>
          <w:szCs w:val="28"/>
        </w:rPr>
        <w:t xml:space="preserve"> граждан в экономику района. После ответов начальника отдела экономики Ваулиной Н.А. на вопросы депутатов отчёт был утверждён</w:t>
      </w:r>
      <w:r w:rsidR="00F3306D">
        <w:rPr>
          <w:rFonts w:ascii="Times New Roman" w:hAnsi="Times New Roman" w:cs="Times New Roman"/>
          <w:sz w:val="28"/>
          <w:szCs w:val="28"/>
        </w:rPr>
        <w:t xml:space="preserve">. Также был утверждён финансовый отчёт </w:t>
      </w:r>
      <w:proofErr w:type="spellStart"/>
      <w:r w:rsidR="00F3306D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="00F3306D">
        <w:rPr>
          <w:rFonts w:ascii="Times New Roman" w:hAnsi="Times New Roman" w:cs="Times New Roman"/>
          <w:sz w:val="28"/>
          <w:szCs w:val="28"/>
        </w:rPr>
        <w:t xml:space="preserve"> районной избирательной комиссии по результатам  проведения выборов главы района в сумме 1 998 000 рублей.</w:t>
      </w:r>
    </w:p>
    <w:p w:rsidR="00F3306D" w:rsidRDefault="007A755D" w:rsidP="00DE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правовых актов, имеющих большую юридическую силу</w:t>
      </w:r>
      <w:r w:rsidR="00CE3E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Положение о порядке приватизации муниципального имущества, устанавливающие полный переход проведения аукционов в электронный формат.</w:t>
      </w:r>
    </w:p>
    <w:p w:rsidR="007A755D" w:rsidRDefault="007A755D" w:rsidP="00DE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отзыве законодательной инициативы Совета по внесению двух проектов законов Забайкальского края в Законодательное Собрание Забайкальского края было принято в связи с</w:t>
      </w:r>
      <w:r w:rsidR="00A63B3B">
        <w:rPr>
          <w:rFonts w:ascii="Times New Roman" w:hAnsi="Times New Roman" w:cs="Times New Roman"/>
          <w:sz w:val="28"/>
          <w:szCs w:val="28"/>
        </w:rPr>
        <w:t xml:space="preserve"> тем, что в соответствии с заключением Губернатора нормы, прописанные во внесённых законопроектах</w:t>
      </w:r>
      <w:r w:rsidR="00CE3EF2">
        <w:rPr>
          <w:rFonts w:ascii="Times New Roman" w:hAnsi="Times New Roman" w:cs="Times New Roman"/>
          <w:sz w:val="28"/>
          <w:szCs w:val="28"/>
        </w:rPr>
        <w:t>,</w:t>
      </w:r>
      <w:r w:rsidR="00A63B3B">
        <w:rPr>
          <w:rFonts w:ascii="Times New Roman" w:hAnsi="Times New Roman" w:cs="Times New Roman"/>
          <w:sz w:val="28"/>
          <w:szCs w:val="28"/>
        </w:rPr>
        <w:t xml:space="preserve"> не входят в компетенцию региональных законодательных органов, а относятся к компетенции федеральных органов государственной власти. </w:t>
      </w:r>
    </w:p>
    <w:p w:rsidR="001847BB" w:rsidRDefault="001847BB" w:rsidP="00DE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«Разное» была рассмотрена и принята к сведению информация главного специалиста по труду и социальному развитию администрации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Руппель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о деятельности администрации по обеспечению социальной адаптации мигрантов и профилактике межнациональных конфликтов. По сравнению с другими регионами, где в последнее время обострились отношения с мигрантами, в нашем районе обстановка стабильно спокойная, в чём немалая заслуга профилактической работы администрации и органов правопорядка.</w:t>
      </w:r>
    </w:p>
    <w:p w:rsidR="001847BB" w:rsidRDefault="001847BB" w:rsidP="00DE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CE7885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пассажирских перевозок </w:t>
      </w:r>
      <w:r w:rsidR="00CE7885">
        <w:rPr>
          <w:rFonts w:ascii="Times New Roman" w:hAnsi="Times New Roman" w:cs="Times New Roman"/>
          <w:sz w:val="28"/>
          <w:szCs w:val="28"/>
        </w:rPr>
        <w:t xml:space="preserve">по муниципальным маршрутам </w:t>
      </w:r>
      <w:r>
        <w:rPr>
          <w:rFonts w:ascii="Times New Roman" w:hAnsi="Times New Roman" w:cs="Times New Roman"/>
          <w:sz w:val="28"/>
          <w:szCs w:val="28"/>
        </w:rPr>
        <w:t>депутаты сочли недостаточной, предложили доработать</w:t>
      </w:r>
      <w:r w:rsidR="00CE7885">
        <w:rPr>
          <w:rFonts w:ascii="Times New Roman" w:hAnsi="Times New Roman" w:cs="Times New Roman"/>
          <w:sz w:val="28"/>
          <w:szCs w:val="28"/>
        </w:rPr>
        <w:t xml:space="preserve"> её и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CE7885">
        <w:rPr>
          <w:rFonts w:ascii="Times New Roman" w:hAnsi="Times New Roman" w:cs="Times New Roman"/>
          <w:sz w:val="28"/>
          <w:szCs w:val="28"/>
        </w:rPr>
        <w:t xml:space="preserve"> на сентябрьское заседание Совета с приложением </w:t>
      </w:r>
      <w:r>
        <w:rPr>
          <w:rFonts w:ascii="Times New Roman" w:hAnsi="Times New Roman" w:cs="Times New Roman"/>
          <w:sz w:val="28"/>
          <w:szCs w:val="28"/>
        </w:rPr>
        <w:t>график</w:t>
      </w:r>
      <w:r w:rsidR="00CE78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рейсов</w:t>
      </w:r>
      <w:r w:rsidR="00CE7885">
        <w:rPr>
          <w:rFonts w:ascii="Times New Roman" w:hAnsi="Times New Roman" w:cs="Times New Roman"/>
          <w:sz w:val="28"/>
          <w:szCs w:val="28"/>
        </w:rPr>
        <w:t>.</w:t>
      </w:r>
    </w:p>
    <w:p w:rsidR="00CE7885" w:rsidRDefault="00CE7885" w:rsidP="00DE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об участии депутатов от ЛДПР в заседаниях Совета был внесён </w:t>
      </w:r>
      <w:r w:rsidR="00C9457A">
        <w:rPr>
          <w:rFonts w:ascii="Times New Roman" w:hAnsi="Times New Roman" w:cs="Times New Roman"/>
          <w:sz w:val="28"/>
          <w:szCs w:val="28"/>
        </w:rPr>
        <w:t xml:space="preserve">депутатом </w:t>
      </w:r>
      <w:proofErr w:type="spellStart"/>
      <w:r w:rsidR="00C9457A">
        <w:rPr>
          <w:rFonts w:ascii="Times New Roman" w:hAnsi="Times New Roman" w:cs="Times New Roman"/>
          <w:sz w:val="28"/>
          <w:szCs w:val="28"/>
        </w:rPr>
        <w:t>Зражевским</w:t>
      </w:r>
      <w:proofErr w:type="spellEnd"/>
      <w:r w:rsidR="00C9457A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>на рассмотрение</w:t>
      </w:r>
      <w:r w:rsidR="00C9457A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 в связи с тем, что указанные депутаты проживают в г. Чита</w:t>
      </w:r>
      <w:r w:rsidR="00C9457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9457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–за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транспортных проблем крайне редко (2-3 раза в год) присутствуют на заседаниях. Предлагалось обратиться </w:t>
      </w:r>
      <w:r w:rsidR="00C9457A">
        <w:rPr>
          <w:rFonts w:ascii="Times New Roman" w:hAnsi="Times New Roman" w:cs="Times New Roman"/>
          <w:sz w:val="28"/>
          <w:szCs w:val="28"/>
        </w:rPr>
        <w:t>в вышестоящие органы партии об оказании  содействия депутатам в решении транспортных проблем, а также о возобновлении</w:t>
      </w:r>
      <w:r w:rsidR="00E0639C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9457A">
        <w:rPr>
          <w:rFonts w:ascii="Times New Roman" w:hAnsi="Times New Roman" w:cs="Times New Roman"/>
          <w:sz w:val="28"/>
          <w:szCs w:val="28"/>
        </w:rPr>
        <w:t xml:space="preserve"> местного отделения ЛДПР в </w:t>
      </w:r>
      <w:proofErr w:type="spellStart"/>
      <w:r w:rsidR="00C9457A">
        <w:rPr>
          <w:rFonts w:ascii="Times New Roman" w:hAnsi="Times New Roman" w:cs="Times New Roman"/>
          <w:sz w:val="28"/>
          <w:szCs w:val="28"/>
        </w:rPr>
        <w:t>Балейском</w:t>
      </w:r>
      <w:proofErr w:type="spellEnd"/>
      <w:r w:rsidR="00C9457A">
        <w:rPr>
          <w:rFonts w:ascii="Times New Roman" w:hAnsi="Times New Roman" w:cs="Times New Roman"/>
          <w:sz w:val="28"/>
          <w:szCs w:val="28"/>
        </w:rPr>
        <w:t xml:space="preserve"> районе, чтобы в партийные списки на муниципальные  выборы включать кандидатов, проживающих в районе. После обсуждения единогласно было принято решение о направлении обращения Совета в региональное отделение ЛДПР.</w:t>
      </w:r>
    </w:p>
    <w:p w:rsidR="00C9457A" w:rsidRDefault="00C9457A" w:rsidP="00DE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депутатам была представлена информация о работе Совета по обращениям граждан</w:t>
      </w:r>
      <w:r w:rsidR="00CE3EF2">
        <w:rPr>
          <w:rFonts w:ascii="Times New Roman" w:hAnsi="Times New Roman" w:cs="Times New Roman"/>
          <w:sz w:val="28"/>
          <w:szCs w:val="28"/>
        </w:rPr>
        <w:t xml:space="preserve">. Отрадно, что за последние месяцы ни один </w:t>
      </w:r>
      <w:r w:rsidR="00CE3EF2">
        <w:rPr>
          <w:rFonts w:ascii="Times New Roman" w:hAnsi="Times New Roman" w:cs="Times New Roman"/>
          <w:sz w:val="28"/>
          <w:szCs w:val="28"/>
        </w:rPr>
        <w:lastRenderedPageBreak/>
        <w:t>житель не обратился в Совет по подвозу воды и работе летних водопроводов. Значит</w:t>
      </w:r>
      <w:r w:rsidR="00E0639C">
        <w:rPr>
          <w:rFonts w:ascii="Times New Roman" w:hAnsi="Times New Roman" w:cs="Times New Roman"/>
          <w:sz w:val="28"/>
          <w:szCs w:val="28"/>
        </w:rPr>
        <w:t>,</w:t>
      </w:r>
      <w:r w:rsidR="00CE3EF2">
        <w:rPr>
          <w:rFonts w:ascii="Times New Roman" w:hAnsi="Times New Roman" w:cs="Times New Roman"/>
          <w:sz w:val="28"/>
          <w:szCs w:val="28"/>
        </w:rPr>
        <w:t xml:space="preserve"> в этом вопросе дела обстоят неплохо. Гораздо хуже обстоят дела с ремонтом дороги по ул. Серебровского. Жители просили </w:t>
      </w:r>
      <w:r w:rsidR="00E0639C">
        <w:rPr>
          <w:rFonts w:ascii="Times New Roman" w:hAnsi="Times New Roman" w:cs="Times New Roman"/>
          <w:sz w:val="28"/>
          <w:szCs w:val="28"/>
        </w:rPr>
        <w:t>сделать водоотведение дождевых вод</w:t>
      </w:r>
      <w:r w:rsidR="00CE3EF2">
        <w:rPr>
          <w:rFonts w:ascii="Times New Roman" w:hAnsi="Times New Roman" w:cs="Times New Roman"/>
          <w:sz w:val="28"/>
          <w:szCs w:val="28"/>
        </w:rPr>
        <w:t>, стекаю</w:t>
      </w:r>
      <w:r w:rsidR="00E0639C">
        <w:rPr>
          <w:rFonts w:ascii="Times New Roman" w:hAnsi="Times New Roman" w:cs="Times New Roman"/>
          <w:sz w:val="28"/>
          <w:szCs w:val="28"/>
        </w:rPr>
        <w:t>щих</w:t>
      </w:r>
      <w:r w:rsidR="00CE3EF2">
        <w:rPr>
          <w:rFonts w:ascii="Times New Roman" w:hAnsi="Times New Roman" w:cs="Times New Roman"/>
          <w:sz w:val="28"/>
          <w:szCs w:val="28"/>
        </w:rPr>
        <w:t xml:space="preserve"> с вышерасположенных улиц и размывающих дорогу, а затем засыпать ямы и промоины, образовавшиеся ранее.</w:t>
      </w:r>
      <w:r w:rsidR="007B57DA" w:rsidRPr="007B57DA">
        <w:rPr>
          <w:rFonts w:ascii="Times New Roman" w:hAnsi="Times New Roman" w:cs="Times New Roman"/>
          <w:sz w:val="28"/>
          <w:szCs w:val="28"/>
        </w:rPr>
        <w:t xml:space="preserve"> </w:t>
      </w:r>
      <w:r w:rsidR="007B57DA">
        <w:rPr>
          <w:rFonts w:ascii="Times New Roman" w:hAnsi="Times New Roman" w:cs="Times New Roman"/>
          <w:sz w:val="28"/>
          <w:szCs w:val="28"/>
        </w:rPr>
        <w:t>Ямы и промоины силами ИП «Гридин</w:t>
      </w:r>
      <w:r w:rsidR="00E0639C">
        <w:rPr>
          <w:rFonts w:ascii="Times New Roman" w:hAnsi="Times New Roman" w:cs="Times New Roman"/>
          <w:sz w:val="28"/>
          <w:szCs w:val="28"/>
        </w:rPr>
        <w:t xml:space="preserve"> В.М.</w:t>
      </w:r>
      <w:r w:rsidR="007B57DA">
        <w:rPr>
          <w:rFonts w:ascii="Times New Roman" w:hAnsi="Times New Roman" w:cs="Times New Roman"/>
          <w:sz w:val="28"/>
          <w:szCs w:val="28"/>
        </w:rPr>
        <w:t>» под руководством администрации город</w:t>
      </w:r>
      <w:r w:rsidR="00E0639C">
        <w:rPr>
          <w:rFonts w:ascii="Times New Roman" w:hAnsi="Times New Roman" w:cs="Times New Roman"/>
          <w:sz w:val="28"/>
          <w:szCs w:val="28"/>
        </w:rPr>
        <w:t>а засыпали крупными камнями. Езди</w:t>
      </w:r>
      <w:r w:rsidR="007B57DA">
        <w:rPr>
          <w:rFonts w:ascii="Times New Roman" w:hAnsi="Times New Roman" w:cs="Times New Roman"/>
          <w:sz w:val="28"/>
          <w:szCs w:val="28"/>
        </w:rPr>
        <w:t xml:space="preserve">ть можно, но осторожно. Ходить тоже можно, но в обуви с толстой подошвой. Требуется подсыпка глиняно-песчаной смесью, чтобы утрамбовать промежутки между булыжниками. </w:t>
      </w:r>
      <w:r w:rsidR="00CE3EF2">
        <w:rPr>
          <w:rFonts w:ascii="Times New Roman" w:hAnsi="Times New Roman" w:cs="Times New Roman"/>
          <w:sz w:val="28"/>
          <w:szCs w:val="28"/>
        </w:rPr>
        <w:t xml:space="preserve"> Увы, водоотведение пока не сделали, но обещают вскоре начать. </w:t>
      </w:r>
      <w:r w:rsidR="007B57DA">
        <w:rPr>
          <w:rFonts w:ascii="Times New Roman" w:hAnsi="Times New Roman" w:cs="Times New Roman"/>
          <w:sz w:val="28"/>
          <w:szCs w:val="28"/>
        </w:rPr>
        <w:t>Это необходимо сделать для спасения от разрушения,</w:t>
      </w:r>
      <w:r w:rsidR="00B85599">
        <w:rPr>
          <w:rFonts w:ascii="Times New Roman" w:hAnsi="Times New Roman" w:cs="Times New Roman"/>
          <w:sz w:val="28"/>
          <w:szCs w:val="28"/>
        </w:rPr>
        <w:t xml:space="preserve"> не только дорожного полотна улицы,</w:t>
      </w:r>
      <w:r w:rsidR="007B57DA">
        <w:rPr>
          <w:rFonts w:ascii="Times New Roman" w:hAnsi="Times New Roman" w:cs="Times New Roman"/>
          <w:sz w:val="28"/>
          <w:szCs w:val="28"/>
        </w:rPr>
        <w:t xml:space="preserve"> но и строящейся детской площадки, так как вода после дождей с ул. Матросова по переулку от </w:t>
      </w:r>
      <w:r w:rsidR="00B8559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7B57DA">
        <w:rPr>
          <w:rFonts w:ascii="Times New Roman" w:hAnsi="Times New Roman" w:cs="Times New Roman"/>
          <w:sz w:val="28"/>
          <w:szCs w:val="28"/>
        </w:rPr>
        <w:t>Борщевочной</w:t>
      </w:r>
      <w:proofErr w:type="spellEnd"/>
      <w:r w:rsidR="007B57DA">
        <w:rPr>
          <w:rFonts w:ascii="Times New Roman" w:hAnsi="Times New Roman" w:cs="Times New Roman"/>
          <w:sz w:val="28"/>
          <w:szCs w:val="28"/>
        </w:rPr>
        <w:t xml:space="preserve"> до </w:t>
      </w:r>
      <w:r w:rsidR="00B85599">
        <w:rPr>
          <w:rFonts w:ascii="Times New Roman" w:hAnsi="Times New Roman" w:cs="Times New Roman"/>
          <w:sz w:val="28"/>
          <w:szCs w:val="28"/>
        </w:rPr>
        <w:t xml:space="preserve">ул. </w:t>
      </w:r>
      <w:r w:rsidR="007B57DA">
        <w:rPr>
          <w:rFonts w:ascii="Times New Roman" w:hAnsi="Times New Roman" w:cs="Times New Roman"/>
          <w:sz w:val="28"/>
          <w:szCs w:val="28"/>
        </w:rPr>
        <w:t xml:space="preserve">Горняцкой стекает прямо на площадку и </w:t>
      </w:r>
      <w:r w:rsidR="00B85599">
        <w:rPr>
          <w:rFonts w:ascii="Times New Roman" w:hAnsi="Times New Roman" w:cs="Times New Roman"/>
          <w:sz w:val="28"/>
          <w:szCs w:val="28"/>
        </w:rPr>
        <w:t xml:space="preserve">разрушает </w:t>
      </w:r>
      <w:r w:rsidR="007B57DA">
        <w:rPr>
          <w:rFonts w:ascii="Times New Roman" w:hAnsi="Times New Roman" w:cs="Times New Roman"/>
          <w:sz w:val="28"/>
          <w:szCs w:val="28"/>
        </w:rPr>
        <w:t>результаты уже проделанных подготовительных работ</w:t>
      </w:r>
      <w:r w:rsidR="00B85599">
        <w:rPr>
          <w:rFonts w:ascii="Times New Roman" w:hAnsi="Times New Roman" w:cs="Times New Roman"/>
          <w:sz w:val="28"/>
          <w:szCs w:val="28"/>
        </w:rPr>
        <w:t>. Надеемся, что администрация городского поселения проконтролирует выполнение работ по водоотведению.</w:t>
      </w:r>
      <w:r w:rsidR="00E0639C">
        <w:rPr>
          <w:rFonts w:ascii="Times New Roman" w:hAnsi="Times New Roman" w:cs="Times New Roman"/>
          <w:sz w:val="28"/>
          <w:szCs w:val="28"/>
        </w:rPr>
        <w:t xml:space="preserve"> Совет также будет держать вопрос на контроле</w:t>
      </w:r>
    </w:p>
    <w:p w:rsidR="00B85599" w:rsidRDefault="00B85599" w:rsidP="00DE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Хочется также надеяться и на то, что на территории больницы больше не будут сжигать отходы, содержащие пластик. И жителям домов, расположенных с северной стороны территории больницы не придётся вдыхать ядовитый дым. Руководство больницы заверило </w:t>
      </w:r>
      <w:r w:rsidR="00E0639C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E0639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0639C">
        <w:rPr>
          <w:rFonts w:ascii="Times New Roman" w:hAnsi="Times New Roman" w:cs="Times New Roman"/>
          <w:sz w:val="28"/>
          <w:szCs w:val="28"/>
        </w:rPr>
        <w:t>о социальным вопросам Соловьёву</w:t>
      </w:r>
      <w:r>
        <w:rPr>
          <w:rFonts w:ascii="Times New Roman" w:hAnsi="Times New Roman" w:cs="Times New Roman"/>
          <w:sz w:val="28"/>
          <w:szCs w:val="28"/>
        </w:rPr>
        <w:t xml:space="preserve"> Т.Р.</w:t>
      </w:r>
      <w:r w:rsidR="00E063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 которой Совет </w:t>
      </w:r>
      <w:r w:rsidR="00E0639C">
        <w:rPr>
          <w:rFonts w:ascii="Times New Roman" w:hAnsi="Times New Roman" w:cs="Times New Roman"/>
          <w:sz w:val="28"/>
          <w:szCs w:val="28"/>
        </w:rPr>
        <w:t xml:space="preserve">на основании жалобы жителей </w:t>
      </w:r>
      <w:r>
        <w:rPr>
          <w:rFonts w:ascii="Times New Roman" w:hAnsi="Times New Roman" w:cs="Times New Roman"/>
          <w:sz w:val="28"/>
          <w:szCs w:val="28"/>
        </w:rPr>
        <w:t>обратился для решения данной проблемы, в том, что все отходы будут вывозиться</w:t>
      </w:r>
      <w:r w:rsidR="00E0639C">
        <w:rPr>
          <w:rFonts w:ascii="Times New Roman" w:hAnsi="Times New Roman" w:cs="Times New Roman"/>
          <w:sz w:val="28"/>
          <w:szCs w:val="28"/>
        </w:rPr>
        <w:t xml:space="preserve"> Читинской ко</w:t>
      </w:r>
      <w:r>
        <w:rPr>
          <w:rFonts w:ascii="Times New Roman" w:hAnsi="Times New Roman" w:cs="Times New Roman"/>
          <w:sz w:val="28"/>
          <w:szCs w:val="28"/>
        </w:rPr>
        <w:t>мпанией, с которой ГУЗ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заключила  договор и утилизироваться в соответствии с требованиями законодательства.</w:t>
      </w:r>
    </w:p>
    <w:p w:rsidR="00A63B3B" w:rsidRDefault="00C82211" w:rsidP="00DE06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заседания депутатов попросили быть готовыми собраться на внеочередное заседание в связи с принятием Закона Забайкальского края </w:t>
      </w:r>
      <w:r w:rsidRPr="00C82211">
        <w:rPr>
          <w:rFonts w:ascii="Times New Roman" w:hAnsi="Times New Roman" w:cs="Times New Roman"/>
          <w:sz w:val="28"/>
          <w:szCs w:val="28"/>
          <w:shd w:val="clear" w:color="auto" w:fill="FFFFFF"/>
        </w:rPr>
        <w:t>«Об обеспечении роста заработной платы в Забайкальском крае»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своевременно принять соответствующие муниципальные правовые акты.</w:t>
      </w:r>
    </w:p>
    <w:p w:rsidR="0060653D" w:rsidRDefault="0060653D" w:rsidP="00DE06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653D" w:rsidRPr="00C82211" w:rsidRDefault="0060653D" w:rsidP="00DE0661">
      <w:pPr>
        <w:rPr>
          <w:rFonts w:ascii="Times New Roman" w:hAnsi="Times New Roman" w:cs="Times New Roman"/>
          <w:sz w:val="28"/>
          <w:szCs w:val="28"/>
        </w:rPr>
      </w:pPr>
      <w:r w:rsidRPr="0060653D">
        <w:rPr>
          <w:rFonts w:ascii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>
            <wp:extent cx="5124175" cy="2505075"/>
            <wp:effectExtent l="19050" t="0" r="275" b="0"/>
            <wp:docPr id="6" name="Рисунок 2" descr="C:\Users\User\Desktop\СОВЕТ\ФОТО\4 созыв\2023\27.06.2023\WhatsApp Image 2023-06-28 at 16.39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ОВЕТ\ФОТО\4 созыв\2023\27.06.2023\WhatsApp Image 2023-06-28 at 16.39.2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120" cy="25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653D" w:rsidRPr="00C82211" w:rsidSect="006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661"/>
    <w:rsid w:val="001847BB"/>
    <w:rsid w:val="00236BD3"/>
    <w:rsid w:val="00444CA2"/>
    <w:rsid w:val="005765B0"/>
    <w:rsid w:val="0060653D"/>
    <w:rsid w:val="0066593A"/>
    <w:rsid w:val="007218C0"/>
    <w:rsid w:val="007A755D"/>
    <w:rsid w:val="007B57DA"/>
    <w:rsid w:val="0085612A"/>
    <w:rsid w:val="008E5E23"/>
    <w:rsid w:val="009371CD"/>
    <w:rsid w:val="00A63B3B"/>
    <w:rsid w:val="00B65D54"/>
    <w:rsid w:val="00B75734"/>
    <w:rsid w:val="00B85599"/>
    <w:rsid w:val="00C82211"/>
    <w:rsid w:val="00C9457A"/>
    <w:rsid w:val="00CB73AE"/>
    <w:rsid w:val="00CE3EF2"/>
    <w:rsid w:val="00CE7885"/>
    <w:rsid w:val="00D870A4"/>
    <w:rsid w:val="00DE0661"/>
    <w:rsid w:val="00E0639C"/>
    <w:rsid w:val="00E14094"/>
    <w:rsid w:val="00F3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5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2023-06-29T00:30:00Z</dcterms:created>
  <dcterms:modified xsi:type="dcterms:W3CDTF">2023-06-29T00:30:00Z</dcterms:modified>
</cp:coreProperties>
</file>